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AF79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C60B672" wp14:editId="054407D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87E7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B7E85AD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FDB391A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82A9301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456713F" w14:textId="77777777" w:rsidR="009A652F" w:rsidRPr="00EB1030" w:rsidRDefault="00DF77F2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9A652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343363C" w14:textId="77777777" w:rsidR="009A652F" w:rsidRDefault="009A652F" w:rsidP="009A65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484660D" w14:textId="3209567C" w:rsidR="009A652F" w:rsidRDefault="009A652F" w:rsidP="009A65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>
        <w:rPr>
          <w:rFonts w:ascii="Times New Roman" w:hAnsi="Times New Roman" w:cs="Times New Roman"/>
          <w:b/>
          <w:bCs/>
        </w:rPr>
        <w:t xml:space="preserve"> szeptember </w:t>
      </w:r>
      <w:r w:rsidR="00DF77F2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3402B59C" w14:textId="24C62B4C" w:rsidR="009A652F" w:rsidRPr="009A652F" w:rsidRDefault="009A652F" w:rsidP="009A652F">
      <w:pPr>
        <w:spacing w:after="0"/>
        <w:jc w:val="center"/>
        <w:rPr>
          <w:rFonts w:ascii="Times New Roman" w:hAnsi="Times New Roman"/>
          <w:b/>
        </w:rPr>
      </w:pPr>
      <w:r w:rsidRPr="00347279">
        <w:rPr>
          <w:rFonts w:ascii="Times New Roman" w:hAnsi="Times New Roman"/>
          <w:b/>
        </w:rPr>
        <w:t>Bursa Hungarica Felsőoktatási Önkormányzati ösztöndíjrendszerhez való csatlakozásról</w:t>
      </w:r>
    </w:p>
    <w:p w14:paraId="66FDF105" w14:textId="77777777" w:rsidR="009A652F" w:rsidRDefault="009A652F" w:rsidP="009A652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714345E" w14:textId="75335B28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.09.</w:t>
      </w:r>
      <w:r w:rsidR="00DF77F2">
        <w:rPr>
          <w:rFonts w:ascii="Times New Roman" w:hAnsi="Times New Roman" w:cs="Times New Roman"/>
          <w:b/>
          <w:bCs/>
        </w:rPr>
        <w:t>14.</w:t>
      </w:r>
    </w:p>
    <w:p w14:paraId="1D29D50A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D42B6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68DEA0C5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FCA91FD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594F6A61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56B0F26A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D42B6">
        <w:rPr>
          <w:rFonts w:ascii="Times New Roman" w:hAnsi="Times New Roman" w:cs="Times New Roman"/>
        </w:rPr>
        <w:t>rendes /</w:t>
      </w:r>
      <w:r w:rsidRPr="00C47814">
        <w:rPr>
          <w:rFonts w:ascii="Times New Roman" w:hAnsi="Times New Roman" w:cs="Times New Roman"/>
        </w:rPr>
        <w:t xml:space="preserve"> </w:t>
      </w:r>
      <w:r w:rsidRPr="007D42B6">
        <w:rPr>
          <w:rFonts w:ascii="Times New Roman" w:hAnsi="Times New Roman" w:cs="Times New Roman"/>
          <w:b/>
          <w:bCs/>
          <w:u w:val="single"/>
        </w:rPr>
        <w:t>rendkívüli</w:t>
      </w:r>
    </w:p>
    <w:p w14:paraId="5D50AAEA" w14:textId="77777777" w:rsidR="009A652F" w:rsidRPr="00084F1F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7AB9CE1D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5251915" w14:textId="77777777" w:rsidR="009A652F" w:rsidRDefault="009A652F" w:rsidP="009A652F">
      <w:pPr>
        <w:spacing w:after="0"/>
        <w:rPr>
          <w:rFonts w:ascii="Times New Roman" w:hAnsi="Times New Roman" w:cs="Times New Roman"/>
        </w:rPr>
      </w:pPr>
    </w:p>
    <w:p w14:paraId="3B401FDC" w14:textId="3D9B737A" w:rsidR="009A652F" w:rsidRPr="003C73BE" w:rsidRDefault="009A652F" w:rsidP="009A652F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</w:t>
      </w:r>
      <w:r>
        <w:rPr>
          <w:rFonts w:ascii="Times New Roman" w:eastAsia="Times New Roman" w:hAnsi="Times New Roman" w:cs="Times New Roman"/>
          <w:b/>
        </w:rPr>
        <w:t>-</w:t>
      </w:r>
      <w:r w:rsidRPr="003C73BE">
        <w:rPr>
          <w:rFonts w:ascii="Times New Roman" w:eastAsia="Times New Roman" w:hAnsi="Times New Roman" w:cs="Times New Roman"/>
          <w:b/>
        </w:rPr>
        <w:t xml:space="preserve"> </w:t>
      </w:r>
    </w:p>
    <w:p w14:paraId="7EA2CA29" w14:textId="77777777" w:rsidR="009A652F" w:rsidRPr="009A652F" w:rsidRDefault="009A652F" w:rsidP="009A652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A652F">
        <w:rPr>
          <w:rFonts w:ascii="Times New Roman" w:hAnsi="Times New Roman" w:cs="Times New Roman"/>
          <w:b/>
          <w:bCs/>
        </w:rPr>
        <w:t>Jogszabályi hivatkozások:</w:t>
      </w:r>
    </w:p>
    <w:p w14:paraId="36C49073" w14:textId="5CC14C8E" w:rsidR="009A652F" w:rsidRDefault="009A652F" w:rsidP="009A65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</w:t>
      </w:r>
      <w:r w:rsidRPr="00347279">
        <w:rPr>
          <w:rFonts w:ascii="Times New Roman" w:hAnsi="Times New Roman" w:cs="Times New Roman"/>
        </w:rPr>
        <w:t xml:space="preserve"> felsőoktatásban résztvevő hallgatók juttatásairól és az általuk fizetendő egyes térítésekről szóló 51/2007. (III. 26.) Korm</w:t>
      </w:r>
      <w:r>
        <w:rPr>
          <w:rFonts w:ascii="Times New Roman" w:hAnsi="Times New Roman" w:cs="Times New Roman"/>
        </w:rPr>
        <w:t>.rend,</w:t>
      </w:r>
    </w:p>
    <w:p w14:paraId="2DE65643" w14:textId="77777777" w:rsidR="009A652F" w:rsidRDefault="009A652F" w:rsidP="009A65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</w:t>
      </w:r>
      <w:r w:rsidRPr="00347279">
        <w:rPr>
          <w:rFonts w:ascii="Times New Roman" w:hAnsi="Times New Roman" w:cs="Times New Roman"/>
        </w:rPr>
        <w:t xml:space="preserve"> nemzeti felsőoktatásról szóló 2011. évi CCIV. törvény</w:t>
      </w:r>
    </w:p>
    <w:p w14:paraId="78880195" w14:textId="77777777" w:rsidR="009A652F" w:rsidRPr="00347279" w:rsidRDefault="009A652F" w:rsidP="009A65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7279">
        <w:rPr>
          <w:rFonts w:ascii="Times New Roman" w:hAnsi="Times New Roman" w:cs="Times New Roman"/>
        </w:rPr>
        <w:t xml:space="preserve">Telki Község </w:t>
      </w:r>
      <w:r>
        <w:rPr>
          <w:rFonts w:ascii="Times New Roman" w:hAnsi="Times New Roman" w:cs="Times New Roman"/>
        </w:rPr>
        <w:t xml:space="preserve">Önkormányzat </w:t>
      </w:r>
      <w:r w:rsidRPr="00347279">
        <w:rPr>
          <w:rFonts w:ascii="Times New Roman" w:hAnsi="Times New Roman" w:cs="Times New Roman"/>
        </w:rPr>
        <w:t>Képviselő-testület</w:t>
      </w:r>
      <w:r>
        <w:rPr>
          <w:rFonts w:ascii="Times New Roman" w:hAnsi="Times New Roman" w:cs="Times New Roman"/>
        </w:rPr>
        <w:t>ének</w:t>
      </w:r>
      <w:r w:rsidRPr="00347279">
        <w:rPr>
          <w:rFonts w:ascii="Times New Roman" w:hAnsi="Times New Roman" w:cs="Times New Roman"/>
        </w:rPr>
        <w:t xml:space="preserve"> a tanulmányi ösztöndíjakról szóló 14/2011. (06.29.) Ör. számú rendelet</w:t>
      </w:r>
      <w:r>
        <w:rPr>
          <w:rFonts w:ascii="Times New Roman" w:hAnsi="Times New Roman" w:cs="Times New Roman"/>
        </w:rPr>
        <w:t>e</w:t>
      </w:r>
    </w:p>
    <w:p w14:paraId="14B1A8A4" w14:textId="77777777" w:rsidR="009A652F" w:rsidRDefault="009A652F" w:rsidP="009A652F">
      <w:pPr>
        <w:spacing w:after="0"/>
        <w:jc w:val="both"/>
        <w:rPr>
          <w:rFonts w:ascii="Times New Roman" w:hAnsi="Times New Roman" w:cs="Times New Roman"/>
          <w:b/>
        </w:rPr>
      </w:pPr>
    </w:p>
    <w:p w14:paraId="7E9F6AA0" w14:textId="77777777" w:rsidR="009A652F" w:rsidRPr="00347279" w:rsidRDefault="009A652F" w:rsidP="009A652F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44CA6E2A" w14:textId="77777777" w:rsidR="009A652F" w:rsidRPr="00347279" w:rsidRDefault="009A652F" w:rsidP="009A652F">
      <w:pPr>
        <w:spacing w:after="0"/>
        <w:jc w:val="both"/>
        <w:rPr>
          <w:rFonts w:ascii="Times New Roman" w:hAnsi="Times New Roman" w:cs="Times New Roman"/>
          <w:bCs/>
        </w:rPr>
      </w:pPr>
      <w:r w:rsidRPr="00347279">
        <w:rPr>
          <w:rFonts w:ascii="Times New Roman" w:hAnsi="Times New Roman" w:cs="Times New Roman"/>
          <w:bCs/>
        </w:rPr>
        <w:t>Min</w:t>
      </w:r>
      <w:r>
        <w:rPr>
          <w:rFonts w:ascii="Times New Roman" w:hAnsi="Times New Roman" w:cs="Times New Roman"/>
          <w:bCs/>
        </w:rPr>
        <w:t>den</w:t>
      </w:r>
      <w:r w:rsidRPr="00347279">
        <w:rPr>
          <w:rFonts w:ascii="Times New Roman" w:hAnsi="Times New Roman" w:cs="Times New Roman"/>
          <w:bCs/>
        </w:rPr>
        <w:t>kori költségvetési források</w:t>
      </w:r>
    </w:p>
    <w:p w14:paraId="42612CC1" w14:textId="77777777" w:rsidR="009A652F" w:rsidRPr="003C73BE" w:rsidRDefault="009A652F" w:rsidP="009A652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129D6894" w14:textId="77777777" w:rsidR="005B6ACD" w:rsidRPr="00347279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</w:t>
      </w:r>
      <w:r w:rsidR="000A56A1" w:rsidRPr="00347279">
        <w:rPr>
          <w:rFonts w:ascii="Times New Roman" w:hAnsi="Times New Roman" w:cs="Times New Roman"/>
          <w:b/>
        </w:rPr>
        <w:t xml:space="preserve">. Tényállás bemutatása: </w:t>
      </w:r>
    </w:p>
    <w:p w14:paraId="57081DFE" w14:textId="5F12AF1F" w:rsidR="00E03096" w:rsidRPr="009A652F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 xml:space="preserve">A Bursa Hungarica Felsőoktatási Önkormányzati Ösztöndíjrendszer (a továbbiakban: Bursa Hungarica Ösztöndíjrendszer) </w:t>
      </w:r>
      <w:r w:rsidR="005F30B9" w:rsidRPr="009A652F">
        <w:rPr>
          <w:rFonts w:ascii="Times New Roman" w:hAnsi="Times New Roman" w:cs="Times New Roman"/>
        </w:rPr>
        <w:t xml:space="preserve">célja </w:t>
      </w:r>
      <w:r w:rsidRPr="009A652F">
        <w:rPr>
          <w:rFonts w:ascii="Times New Roman" w:hAnsi="Times New Roman" w:cs="Times New Roman"/>
        </w:rPr>
        <w:t>a hátrányos helyzetű, szociálisan rászoruló fiatalok felsőoktatásban való részvételéhez, tanulmányaihoz nyúj</w:t>
      </w:r>
      <w:r w:rsidR="005F30B9" w:rsidRPr="009A652F">
        <w:rPr>
          <w:rFonts w:ascii="Times New Roman" w:hAnsi="Times New Roman" w:cs="Times New Roman"/>
        </w:rPr>
        <w:t>tott</w:t>
      </w:r>
      <w:r w:rsidRPr="009A652F">
        <w:rPr>
          <w:rFonts w:ascii="Times New Roman" w:hAnsi="Times New Roman" w:cs="Times New Roman"/>
        </w:rPr>
        <w:t xml:space="preserve"> támogatá</w:t>
      </w:r>
      <w:r w:rsidR="00BE79AD" w:rsidRPr="009A652F">
        <w:rPr>
          <w:rFonts w:ascii="Times New Roman" w:hAnsi="Times New Roman" w:cs="Times New Roman"/>
        </w:rPr>
        <w:t>s</w:t>
      </w:r>
      <w:r w:rsidRPr="009A652F">
        <w:rPr>
          <w:rFonts w:ascii="Times New Roman" w:hAnsi="Times New Roman" w:cs="Times New Roman"/>
        </w:rPr>
        <w:t xml:space="preserve">t az esélyteremtés érdekében. </w:t>
      </w:r>
    </w:p>
    <w:p w14:paraId="70064267" w14:textId="77777777" w:rsidR="002C7286" w:rsidRPr="009A652F" w:rsidRDefault="002C7286" w:rsidP="007D4EA3">
      <w:pPr>
        <w:spacing w:after="0"/>
        <w:jc w:val="both"/>
        <w:rPr>
          <w:rFonts w:ascii="Times New Roman" w:hAnsi="Times New Roman" w:cs="Times New Roman"/>
        </w:rPr>
      </w:pPr>
    </w:p>
    <w:p w14:paraId="1D969366" w14:textId="52FE60AC" w:rsidR="002C7286" w:rsidRPr="009A652F" w:rsidRDefault="002C7286" w:rsidP="001571F0">
      <w:pPr>
        <w:spacing w:after="0" w:line="217" w:lineRule="auto"/>
        <w:ind w:right="62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>Az Ösztöndíjrendszer többszintű támo</w:t>
      </w:r>
      <w:r w:rsidR="001571F0" w:rsidRPr="009A652F">
        <w:rPr>
          <w:rFonts w:ascii="Times New Roman" w:hAnsi="Times New Roman" w:cs="Times New Roman"/>
        </w:rPr>
        <w:t>g</w:t>
      </w:r>
      <w:r w:rsidRPr="009A652F">
        <w:rPr>
          <w:rFonts w:ascii="Times New Roman" w:hAnsi="Times New Roman" w:cs="Times New Roman"/>
        </w:rPr>
        <w:t>atási rendszer, melynek pénzügyi fedezeteként három forrás szolgál:</w:t>
      </w:r>
    </w:p>
    <w:p w14:paraId="34A17F41" w14:textId="7449C88E" w:rsidR="002C7286" w:rsidRPr="009A652F" w:rsidRDefault="002C7286" w:rsidP="001571F0">
      <w:pPr>
        <w:pStyle w:val="Listaszerbekezds"/>
        <w:numPr>
          <w:ilvl w:val="0"/>
          <w:numId w:val="9"/>
        </w:numPr>
        <w:spacing w:after="43" w:line="216" w:lineRule="auto"/>
        <w:ind w:right="91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>A települési önkormányzatok által nyújtott támogatás</w:t>
      </w:r>
    </w:p>
    <w:p w14:paraId="329BBA3B" w14:textId="528D0F2F" w:rsidR="002C7286" w:rsidRPr="009A652F" w:rsidRDefault="002C7286" w:rsidP="001571F0">
      <w:pPr>
        <w:pStyle w:val="Listaszerbekezds"/>
        <w:numPr>
          <w:ilvl w:val="0"/>
          <w:numId w:val="9"/>
        </w:numPr>
        <w:spacing w:after="43" w:line="216" w:lineRule="auto"/>
        <w:ind w:right="91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>A megyei önkormányzatok által nyújtott támogatás</w:t>
      </w:r>
    </w:p>
    <w:p w14:paraId="1B442634" w14:textId="3AE85B95" w:rsidR="002C7286" w:rsidRPr="009A652F" w:rsidRDefault="002C7286" w:rsidP="001571F0">
      <w:pPr>
        <w:pStyle w:val="Listaszerbekezds"/>
        <w:numPr>
          <w:ilvl w:val="0"/>
          <w:numId w:val="9"/>
        </w:numPr>
        <w:spacing w:after="0" w:line="216" w:lineRule="auto"/>
        <w:ind w:right="91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>Intézményi támogatás az Emberi Erőforrások Minisztériuma a hivatalos lapjában évenként közzétett értékhatárig</w:t>
      </w:r>
    </w:p>
    <w:p w14:paraId="085A3593" w14:textId="77777777" w:rsidR="002C7286" w:rsidRPr="009A652F" w:rsidRDefault="002C7286" w:rsidP="007D4EA3">
      <w:pPr>
        <w:spacing w:after="0"/>
        <w:jc w:val="both"/>
        <w:rPr>
          <w:rFonts w:ascii="Times New Roman" w:hAnsi="Times New Roman" w:cs="Times New Roman"/>
        </w:rPr>
      </w:pPr>
    </w:p>
    <w:p w14:paraId="74E68E50" w14:textId="1162A2C5" w:rsidR="00E03096" w:rsidRPr="009A652F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>Az Innovációs és Technológiai Minisztérium nyílt pályázat keretében meghirdette a Bursa Hungarica Ösztöndíjrendszer 202</w:t>
      </w:r>
      <w:r w:rsidR="001571F0" w:rsidRPr="009A652F">
        <w:rPr>
          <w:rFonts w:ascii="Times New Roman" w:hAnsi="Times New Roman" w:cs="Times New Roman"/>
        </w:rPr>
        <w:t>3</w:t>
      </w:r>
      <w:r w:rsidRPr="009A652F">
        <w:rPr>
          <w:rFonts w:ascii="Times New Roman" w:hAnsi="Times New Roman" w:cs="Times New Roman"/>
        </w:rPr>
        <w:t xml:space="preserve">. évi pályázati fordulóját. A Bursa Hungarica Ösztöndíjrendszer jogszabályi hátteréül a felsőoktatásban résztvevő hallgatók juttatásairól és az általuk fizetendő egyes térítésekről szóló 51/2007. (III. 26.) Kormányrendelet (a továbbiakban: Kormányrendelet), valamint a nemzeti felsőoktatásról szóló 2011. évi CCIV. törvény szolgál. </w:t>
      </w:r>
    </w:p>
    <w:p w14:paraId="1260042F" w14:textId="77777777" w:rsidR="00347279" w:rsidRPr="009A652F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192D19B1" w14:textId="156A6D36" w:rsidR="00E03096" w:rsidRPr="009A652F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>A Bursa Hungarica Ösztöndíjrendszer 202</w:t>
      </w:r>
      <w:r w:rsidR="001571F0" w:rsidRPr="009A652F">
        <w:rPr>
          <w:rFonts w:ascii="Times New Roman" w:hAnsi="Times New Roman" w:cs="Times New Roman"/>
        </w:rPr>
        <w:t>3</w:t>
      </w:r>
      <w:r w:rsidRPr="009A652F">
        <w:rPr>
          <w:rFonts w:ascii="Times New Roman" w:hAnsi="Times New Roman" w:cs="Times New Roman"/>
        </w:rPr>
        <w:t xml:space="preserve">. évi fordulójának Általános tájékoztatójában, valamint Eljárásrendjében rögzítettek szerint csatlakozhatnak a települési önkormányzatok a Bursa Hungarica Ösztöndíjrendszerhez és írhatják ki a pályázatokat. </w:t>
      </w:r>
    </w:p>
    <w:p w14:paraId="7CED3BD6" w14:textId="77777777" w:rsidR="001571F0" w:rsidRPr="009A652F" w:rsidRDefault="001571F0" w:rsidP="007D4EA3">
      <w:pPr>
        <w:spacing w:after="0"/>
        <w:jc w:val="both"/>
      </w:pPr>
    </w:p>
    <w:p w14:paraId="3F03935C" w14:textId="5F45341E" w:rsidR="00347279" w:rsidRPr="009A652F" w:rsidRDefault="001571F0" w:rsidP="007D4EA3">
      <w:pPr>
        <w:spacing w:after="0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>A fentiek alapján az Ösztöndíjrendszerhez való csatlakozás feltétele a csatlakozásról szóló önkormányzati döntés, a csatlakozási nyilatkozat aláírása, és annak a megadott határidőig való eljuttatása a Támogatáskezelő részére</w:t>
      </w:r>
    </w:p>
    <w:p w14:paraId="40947E30" w14:textId="77777777" w:rsidR="001571F0" w:rsidRPr="009A652F" w:rsidRDefault="001571F0" w:rsidP="007D4EA3">
      <w:pPr>
        <w:spacing w:after="0"/>
        <w:jc w:val="both"/>
        <w:rPr>
          <w:rFonts w:ascii="Times New Roman" w:hAnsi="Times New Roman" w:cs="Times New Roman"/>
        </w:rPr>
      </w:pPr>
    </w:p>
    <w:p w14:paraId="0638E65E" w14:textId="04B9794B" w:rsidR="00E03096" w:rsidRPr="009A652F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 xml:space="preserve">A Bursa Hungarica Ösztöndíjrendszerhez való csatlakozás önkéntes. </w:t>
      </w:r>
    </w:p>
    <w:p w14:paraId="30E9EDEC" w14:textId="77777777" w:rsidR="00347279" w:rsidRPr="009A652F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6CEE1E42" w14:textId="2D2BE7A7" w:rsidR="00E03096" w:rsidRPr="009A652F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>A csatlakozási nyilatkozat beküldési határideje 202</w:t>
      </w:r>
      <w:r w:rsidR="001571F0" w:rsidRPr="009A652F">
        <w:rPr>
          <w:rFonts w:ascii="Times New Roman" w:hAnsi="Times New Roman" w:cs="Times New Roman"/>
        </w:rPr>
        <w:t>2</w:t>
      </w:r>
      <w:r w:rsidRPr="009A652F">
        <w:rPr>
          <w:rFonts w:ascii="Times New Roman" w:hAnsi="Times New Roman" w:cs="Times New Roman"/>
        </w:rPr>
        <w:t xml:space="preserve">. </w:t>
      </w:r>
      <w:r w:rsidR="001571F0" w:rsidRPr="009A652F">
        <w:rPr>
          <w:rFonts w:ascii="Times New Roman" w:hAnsi="Times New Roman" w:cs="Times New Roman"/>
        </w:rPr>
        <w:t>szeptember 30</w:t>
      </w:r>
      <w:r w:rsidRPr="009A652F">
        <w:rPr>
          <w:rFonts w:ascii="Times New Roman" w:hAnsi="Times New Roman" w:cs="Times New Roman"/>
        </w:rPr>
        <w:t xml:space="preserve">. napja. A csatlakozásról szóló döntés önmagában nem jelent anyagi kötelezettségvállalást, az Önkormányzat a benyújtott pályázatok alapján dönt a támogatási összegek odaítéléséről. </w:t>
      </w:r>
    </w:p>
    <w:p w14:paraId="7B9F2A02" w14:textId="77777777" w:rsidR="00347279" w:rsidRPr="009A652F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0CC29F30" w14:textId="27D90066" w:rsidR="00E03096" w:rsidRPr="009A652F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>A pályázat kiírásának határideje 202</w:t>
      </w:r>
      <w:r w:rsidR="002C7286" w:rsidRPr="009A652F">
        <w:rPr>
          <w:rFonts w:ascii="Times New Roman" w:hAnsi="Times New Roman" w:cs="Times New Roman"/>
        </w:rPr>
        <w:t>2</w:t>
      </w:r>
      <w:r w:rsidRPr="009A652F">
        <w:rPr>
          <w:rFonts w:ascii="Times New Roman" w:hAnsi="Times New Roman" w:cs="Times New Roman"/>
        </w:rPr>
        <w:t xml:space="preserve">. október </w:t>
      </w:r>
      <w:r w:rsidR="002C7286" w:rsidRPr="009A652F">
        <w:rPr>
          <w:rFonts w:ascii="Times New Roman" w:hAnsi="Times New Roman" w:cs="Times New Roman"/>
        </w:rPr>
        <w:t>3</w:t>
      </w:r>
      <w:r w:rsidRPr="009A652F">
        <w:rPr>
          <w:rFonts w:ascii="Times New Roman" w:hAnsi="Times New Roman" w:cs="Times New Roman"/>
        </w:rPr>
        <w:t xml:space="preserve">. napja, amelyet az önkormányzat hirdetőtábláján és a helyben szokásos módon közzé kell tenni. </w:t>
      </w:r>
    </w:p>
    <w:p w14:paraId="6C3ACC5A" w14:textId="77777777" w:rsidR="00347279" w:rsidRPr="009A652F" w:rsidRDefault="00347279" w:rsidP="00347279">
      <w:pPr>
        <w:spacing w:after="0"/>
        <w:jc w:val="both"/>
        <w:rPr>
          <w:rFonts w:ascii="Times New Roman" w:hAnsi="Times New Roman" w:cs="Times New Roman"/>
        </w:rPr>
      </w:pPr>
    </w:p>
    <w:p w14:paraId="4DBF1315" w14:textId="77777777" w:rsidR="001571F0" w:rsidRPr="009A652F" w:rsidRDefault="00347279" w:rsidP="00347279">
      <w:pPr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 xml:space="preserve">Az Oktatási Minisztérium a 2000/2001. tanévtől kezdődően indította el a Bursa Hungarica Felsőoktatási Önkormányzati Ösztöndíjrendszert a települési és a megyei önkormányzatok bevonásával. </w:t>
      </w:r>
      <w:r w:rsidR="00E03096" w:rsidRPr="009A652F">
        <w:rPr>
          <w:rFonts w:ascii="Times New Roman" w:hAnsi="Times New Roman" w:cs="Times New Roman"/>
        </w:rPr>
        <w:t xml:space="preserve">Önkormányzatunk a korábbi években is csatlakozott a Bursa Hungarica Ösztöndíjrendszerhez. </w:t>
      </w:r>
    </w:p>
    <w:p w14:paraId="6444DA3B" w14:textId="3DBFB246" w:rsidR="001571F0" w:rsidRPr="009A652F" w:rsidRDefault="00347279" w:rsidP="00347279">
      <w:pPr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 xml:space="preserve">Telki Község Telki község Képviselő-testülete a tanulmányi ösztöndíjakról szóló 14/2011. (06.29.) Ör. számú rendeletében szabályozta az ösztöndíjpályázat elbírálásának helyi szabályait, mely alapján az önkormányzat minden arra jogosult szociálisan rászoruló pályázó részére </w:t>
      </w:r>
      <w:r w:rsidR="001571F0" w:rsidRPr="009A652F">
        <w:rPr>
          <w:rFonts w:ascii="Times New Roman" w:hAnsi="Times New Roman" w:cs="Times New Roman"/>
        </w:rPr>
        <w:t>a pályáz</w:t>
      </w:r>
      <w:r w:rsidR="009A652F">
        <w:rPr>
          <w:rFonts w:ascii="Times New Roman" w:hAnsi="Times New Roman" w:cs="Times New Roman"/>
        </w:rPr>
        <w:t>ó</w:t>
      </w:r>
      <w:r w:rsidR="001571F0" w:rsidRPr="009A652F">
        <w:rPr>
          <w:rFonts w:ascii="Times New Roman" w:hAnsi="Times New Roman" w:cs="Times New Roman"/>
        </w:rPr>
        <w:t>nként elnyerhető minimális összege 5. 000.- Ft/hó maximális összege 10.000.- Ft /hó.</w:t>
      </w:r>
    </w:p>
    <w:p w14:paraId="4AFC55E8" w14:textId="054CCC68" w:rsidR="00E03096" w:rsidRPr="009A652F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>Fentiek ismeretében kérem a Tisztelt Képviselő-testület döntését a Bursa Hungarica Felsőoktatási Önkormányzati Ösztöndíjrendszer 202</w:t>
      </w:r>
      <w:r w:rsidR="002C7286" w:rsidRPr="009A652F">
        <w:rPr>
          <w:rFonts w:ascii="Times New Roman" w:hAnsi="Times New Roman" w:cs="Times New Roman"/>
        </w:rPr>
        <w:t>3</w:t>
      </w:r>
      <w:r w:rsidRPr="009A652F">
        <w:rPr>
          <w:rFonts w:ascii="Times New Roman" w:hAnsi="Times New Roman" w:cs="Times New Roman"/>
        </w:rPr>
        <w:t>. évi pályázati fordulójához történő csatlakozásról, és a fedezet biztosításáról.</w:t>
      </w:r>
    </w:p>
    <w:p w14:paraId="09DF29D4" w14:textId="77777777" w:rsidR="00E03096" w:rsidRPr="009A652F" w:rsidRDefault="00E03096" w:rsidP="007D4EA3">
      <w:pPr>
        <w:spacing w:after="0"/>
        <w:jc w:val="both"/>
        <w:rPr>
          <w:rFonts w:ascii="Times New Roman" w:hAnsi="Times New Roman" w:cs="Times New Roman"/>
        </w:rPr>
      </w:pPr>
    </w:p>
    <w:p w14:paraId="3D96B379" w14:textId="5AFF93EF" w:rsidR="007D4EA3" w:rsidRPr="009A652F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9A652F">
        <w:rPr>
          <w:rFonts w:ascii="Times New Roman" w:hAnsi="Times New Roman" w:cs="Times New Roman"/>
        </w:rPr>
        <w:t>Telki, 20</w:t>
      </w:r>
      <w:r w:rsidR="00347279" w:rsidRPr="009A652F">
        <w:rPr>
          <w:rFonts w:ascii="Times New Roman" w:hAnsi="Times New Roman" w:cs="Times New Roman"/>
        </w:rPr>
        <w:t>2</w:t>
      </w:r>
      <w:r w:rsidR="002C7286" w:rsidRPr="009A652F">
        <w:rPr>
          <w:rFonts w:ascii="Times New Roman" w:hAnsi="Times New Roman" w:cs="Times New Roman"/>
        </w:rPr>
        <w:t>2</w:t>
      </w:r>
      <w:r w:rsidRPr="009A652F">
        <w:rPr>
          <w:rFonts w:ascii="Times New Roman" w:hAnsi="Times New Roman" w:cs="Times New Roman"/>
        </w:rPr>
        <w:t xml:space="preserve">. szeptember </w:t>
      </w:r>
      <w:r w:rsidR="002C7286" w:rsidRPr="009A652F">
        <w:rPr>
          <w:rFonts w:ascii="Times New Roman" w:hAnsi="Times New Roman" w:cs="Times New Roman"/>
        </w:rPr>
        <w:t>6</w:t>
      </w:r>
      <w:r w:rsidRPr="009A652F">
        <w:rPr>
          <w:rFonts w:ascii="Times New Roman" w:hAnsi="Times New Roman" w:cs="Times New Roman"/>
        </w:rPr>
        <w:t>.</w:t>
      </w:r>
    </w:p>
    <w:p w14:paraId="596FFC20" w14:textId="77777777" w:rsidR="007D4EA3" w:rsidRPr="009A652F" w:rsidRDefault="007D4EA3" w:rsidP="007D4EA3">
      <w:pPr>
        <w:spacing w:after="0"/>
        <w:jc w:val="both"/>
        <w:rPr>
          <w:rFonts w:ascii="Times New Roman" w:hAnsi="Times New Roman" w:cs="Times New Roman"/>
        </w:rPr>
      </w:pPr>
    </w:p>
    <w:p w14:paraId="3828494B" w14:textId="77777777" w:rsidR="007D4EA3" w:rsidRPr="009A652F" w:rsidRDefault="007D4EA3" w:rsidP="001571F0">
      <w:pPr>
        <w:spacing w:after="0"/>
        <w:ind w:left="6372" w:firstLine="708"/>
        <w:jc w:val="center"/>
        <w:rPr>
          <w:rFonts w:ascii="Times New Roman" w:hAnsi="Times New Roman"/>
        </w:rPr>
      </w:pPr>
      <w:r w:rsidRPr="009A652F">
        <w:rPr>
          <w:rFonts w:ascii="Times New Roman" w:hAnsi="Times New Roman"/>
        </w:rPr>
        <w:t>Deltai Károly</w:t>
      </w:r>
    </w:p>
    <w:p w14:paraId="5028C78A" w14:textId="45CA2D52" w:rsidR="007D4EA3" w:rsidRPr="009A652F" w:rsidRDefault="001571F0" w:rsidP="001571F0">
      <w:pPr>
        <w:spacing w:after="0"/>
        <w:ind w:left="5664" w:firstLine="708"/>
        <w:jc w:val="center"/>
        <w:rPr>
          <w:rFonts w:ascii="Times New Roman" w:hAnsi="Times New Roman"/>
        </w:rPr>
      </w:pPr>
      <w:r w:rsidRPr="009A652F">
        <w:rPr>
          <w:rFonts w:ascii="Times New Roman" w:hAnsi="Times New Roman"/>
        </w:rPr>
        <w:t xml:space="preserve">            </w:t>
      </w:r>
      <w:r w:rsidR="007D4EA3" w:rsidRPr="009A652F">
        <w:rPr>
          <w:rFonts w:ascii="Times New Roman" w:hAnsi="Times New Roman"/>
        </w:rPr>
        <w:t>Polgármester</w:t>
      </w:r>
    </w:p>
    <w:p w14:paraId="477BCB7B" w14:textId="77777777" w:rsidR="007D4EA3" w:rsidRPr="009A652F" w:rsidRDefault="007D4EA3" w:rsidP="007D4EA3">
      <w:pPr>
        <w:spacing w:after="0"/>
        <w:jc w:val="both"/>
        <w:rPr>
          <w:rFonts w:ascii="Times New Roman" w:hAnsi="Times New Roman"/>
        </w:rPr>
      </w:pPr>
    </w:p>
    <w:p w14:paraId="7339F90F" w14:textId="77777777" w:rsidR="007D4EA3" w:rsidRPr="009A652F" w:rsidRDefault="007D4EA3" w:rsidP="00685991">
      <w:pPr>
        <w:spacing w:after="0"/>
        <w:jc w:val="center"/>
        <w:rPr>
          <w:rFonts w:ascii="Times New Roman" w:hAnsi="Times New Roman"/>
          <w:b/>
        </w:rPr>
      </w:pPr>
      <w:r w:rsidRPr="009A652F">
        <w:rPr>
          <w:rFonts w:ascii="Times New Roman" w:hAnsi="Times New Roman"/>
          <w:b/>
        </w:rPr>
        <w:t>Határozati javaslat</w:t>
      </w:r>
    </w:p>
    <w:p w14:paraId="1214AA51" w14:textId="77777777" w:rsidR="007D4EA3" w:rsidRPr="009A652F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9A652F">
        <w:rPr>
          <w:rFonts w:ascii="Times New Roman" w:hAnsi="Times New Roman"/>
          <w:b/>
        </w:rPr>
        <w:t xml:space="preserve">Telki község </w:t>
      </w:r>
      <w:r w:rsidR="00685991" w:rsidRPr="009A652F">
        <w:rPr>
          <w:rFonts w:ascii="Times New Roman" w:hAnsi="Times New Roman"/>
          <w:b/>
        </w:rPr>
        <w:t xml:space="preserve">Önkormányzat </w:t>
      </w:r>
      <w:r w:rsidRPr="009A652F">
        <w:rPr>
          <w:rFonts w:ascii="Times New Roman" w:hAnsi="Times New Roman"/>
          <w:b/>
        </w:rPr>
        <w:t>Képviselő-testülete</w:t>
      </w:r>
    </w:p>
    <w:p w14:paraId="3DD68E43" w14:textId="610031ED" w:rsidR="007D4EA3" w:rsidRPr="009A652F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9A652F">
        <w:rPr>
          <w:rFonts w:ascii="Times New Roman" w:hAnsi="Times New Roman"/>
          <w:b/>
        </w:rPr>
        <w:t>/20</w:t>
      </w:r>
      <w:r w:rsidR="00347279" w:rsidRPr="009A652F">
        <w:rPr>
          <w:rFonts w:ascii="Times New Roman" w:hAnsi="Times New Roman"/>
          <w:b/>
        </w:rPr>
        <w:t>2</w:t>
      </w:r>
      <w:r w:rsidR="001571F0" w:rsidRPr="009A652F">
        <w:rPr>
          <w:rFonts w:ascii="Times New Roman" w:hAnsi="Times New Roman"/>
          <w:b/>
        </w:rPr>
        <w:t>2</w:t>
      </w:r>
      <w:r w:rsidRPr="009A652F">
        <w:rPr>
          <w:rFonts w:ascii="Times New Roman" w:hAnsi="Times New Roman"/>
          <w:b/>
        </w:rPr>
        <w:t xml:space="preserve">.(IX.  .) </w:t>
      </w:r>
      <w:r w:rsidR="00347279" w:rsidRPr="009A652F">
        <w:rPr>
          <w:rFonts w:ascii="Times New Roman" w:hAnsi="Times New Roman"/>
          <w:b/>
        </w:rPr>
        <w:t xml:space="preserve">számú </w:t>
      </w:r>
      <w:r w:rsidRPr="009A652F">
        <w:rPr>
          <w:rFonts w:ascii="Times New Roman" w:hAnsi="Times New Roman"/>
          <w:b/>
        </w:rPr>
        <w:t>Ö</w:t>
      </w:r>
      <w:r w:rsidR="00347279" w:rsidRPr="009A652F">
        <w:rPr>
          <w:rFonts w:ascii="Times New Roman" w:hAnsi="Times New Roman"/>
          <w:b/>
        </w:rPr>
        <w:t>nkormányzati határozat</w:t>
      </w:r>
    </w:p>
    <w:p w14:paraId="3E7F68C5" w14:textId="77777777" w:rsidR="007D4EA3" w:rsidRPr="009A652F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9A652F">
        <w:rPr>
          <w:rFonts w:ascii="Times New Roman" w:hAnsi="Times New Roman"/>
          <w:b/>
        </w:rPr>
        <w:t>Bursa Hungarica Felsőoktatási Önkormányzati ösztöndíjrendszerhez való csatlakozásról</w:t>
      </w:r>
    </w:p>
    <w:p w14:paraId="38E33365" w14:textId="77777777" w:rsidR="007D4EA3" w:rsidRPr="009A652F" w:rsidRDefault="007D4EA3" w:rsidP="007D4E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7F377DC2" w14:textId="371886C7" w:rsidR="007D4EA3" w:rsidRPr="009A652F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9A652F">
        <w:rPr>
          <w:rFonts w:ascii="Times New Roman" w:hAnsi="Times New Roman"/>
        </w:rPr>
        <w:t>1.) Telki község Képviselő-testülete csatlakozik a 20</w:t>
      </w:r>
      <w:r w:rsidR="00685991" w:rsidRPr="009A652F">
        <w:rPr>
          <w:rFonts w:ascii="Times New Roman" w:hAnsi="Times New Roman"/>
        </w:rPr>
        <w:t>2</w:t>
      </w:r>
      <w:r w:rsidR="002C7286" w:rsidRPr="009A652F">
        <w:rPr>
          <w:rFonts w:ascii="Times New Roman" w:hAnsi="Times New Roman"/>
        </w:rPr>
        <w:t>3</w:t>
      </w:r>
      <w:r w:rsidRPr="009A652F">
        <w:rPr>
          <w:rFonts w:ascii="Times New Roman" w:hAnsi="Times New Roman"/>
        </w:rPr>
        <w:t xml:space="preserve">. évi Bursa Hungarica Felsőoktatási Önkormányzati ösztöndíjrendszerhez. </w:t>
      </w:r>
    </w:p>
    <w:p w14:paraId="0EE0740A" w14:textId="77777777" w:rsidR="007D4EA3" w:rsidRPr="009A652F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53D06126" w14:textId="26D9558F" w:rsidR="007D4EA3" w:rsidRPr="009A652F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9A652F">
        <w:rPr>
          <w:rFonts w:ascii="Times New Roman" w:hAnsi="Times New Roman"/>
        </w:rPr>
        <w:t>2.) Felhatalmazza a polgármestert a 20</w:t>
      </w:r>
      <w:r w:rsidR="00685991" w:rsidRPr="009A652F">
        <w:rPr>
          <w:rFonts w:ascii="Times New Roman" w:hAnsi="Times New Roman"/>
        </w:rPr>
        <w:t>2</w:t>
      </w:r>
      <w:r w:rsidR="002C7286" w:rsidRPr="009A652F">
        <w:rPr>
          <w:rFonts w:ascii="Times New Roman" w:hAnsi="Times New Roman"/>
        </w:rPr>
        <w:t>3</w:t>
      </w:r>
      <w:r w:rsidRPr="009A652F">
        <w:rPr>
          <w:rFonts w:ascii="Times New Roman" w:hAnsi="Times New Roman"/>
        </w:rPr>
        <w:t>. évi Bursa Hungarcia Felsőoktatási Ösztöndíj-támogatáshoz való önkormányzati csatlakozási és on-line nyilatkozat aláírására, valamint felkéri annak az OM Alapkezelő felé történő továbbítására.</w:t>
      </w:r>
    </w:p>
    <w:p w14:paraId="7C2BCD83" w14:textId="77777777" w:rsidR="007D4EA3" w:rsidRPr="009A652F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37780B35" w14:textId="77777777" w:rsidR="007D4EA3" w:rsidRPr="009A652F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9A652F">
        <w:rPr>
          <w:rFonts w:ascii="Times New Roman" w:hAnsi="Times New Roman"/>
        </w:rPr>
        <w:t>3.)  Elfogadja az Általános Szerződési Feltételeket, valamint az annak megfelelő „”A” és ,, B ,, típusú pályázati felhívást.</w:t>
      </w:r>
    </w:p>
    <w:p w14:paraId="1352CA65" w14:textId="77777777" w:rsidR="007D4EA3" w:rsidRPr="009A652F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6A2B4BDF" w14:textId="77777777" w:rsidR="007D4EA3" w:rsidRPr="009A652F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9A652F">
        <w:rPr>
          <w:rFonts w:ascii="Times New Roman" w:hAnsi="Times New Roman"/>
          <w:b/>
        </w:rPr>
        <w:t>Felelős:</w:t>
      </w:r>
      <w:r w:rsidRPr="009A652F">
        <w:rPr>
          <w:rFonts w:ascii="Times New Roman" w:hAnsi="Times New Roman"/>
        </w:rPr>
        <w:t xml:space="preserve">              Polgármester</w:t>
      </w:r>
    </w:p>
    <w:p w14:paraId="1A0A9948" w14:textId="77777777" w:rsidR="007D4EA3" w:rsidRPr="009A652F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9A652F">
        <w:rPr>
          <w:rFonts w:ascii="Times New Roman" w:hAnsi="Times New Roman"/>
        </w:rPr>
        <w:t xml:space="preserve">                           Jegyző</w:t>
      </w:r>
    </w:p>
    <w:p w14:paraId="23A72EE2" w14:textId="456EDAB6" w:rsidR="007D4EA3" w:rsidRPr="009A652F" w:rsidRDefault="007D4EA3" w:rsidP="00685991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r w:rsidRPr="009A652F">
        <w:rPr>
          <w:rFonts w:ascii="Times New Roman" w:hAnsi="Times New Roman"/>
          <w:b/>
        </w:rPr>
        <w:t>Határidő:</w:t>
      </w:r>
      <w:r w:rsidRPr="009A652F">
        <w:rPr>
          <w:rFonts w:ascii="Times New Roman" w:hAnsi="Times New Roman"/>
        </w:rPr>
        <w:t xml:space="preserve">          20</w:t>
      </w:r>
      <w:r w:rsidR="00347279" w:rsidRPr="009A652F">
        <w:rPr>
          <w:rFonts w:ascii="Times New Roman" w:hAnsi="Times New Roman"/>
        </w:rPr>
        <w:t>2</w:t>
      </w:r>
      <w:r w:rsidR="002C7286" w:rsidRPr="009A652F">
        <w:rPr>
          <w:rFonts w:ascii="Times New Roman" w:hAnsi="Times New Roman"/>
        </w:rPr>
        <w:t>2</w:t>
      </w:r>
      <w:r w:rsidRPr="009A652F">
        <w:rPr>
          <w:rFonts w:ascii="Times New Roman" w:hAnsi="Times New Roman"/>
        </w:rPr>
        <w:t xml:space="preserve">. </w:t>
      </w:r>
      <w:r w:rsidR="002C7286" w:rsidRPr="009A652F">
        <w:rPr>
          <w:rFonts w:ascii="Times New Roman" w:hAnsi="Times New Roman"/>
        </w:rPr>
        <w:t>szeptember 30</w:t>
      </w:r>
      <w:r w:rsidRPr="009A652F">
        <w:rPr>
          <w:rFonts w:ascii="Times New Roman" w:hAnsi="Times New Roman"/>
        </w:rPr>
        <w:t>.</w:t>
      </w:r>
    </w:p>
    <w:p w14:paraId="2353B8DA" w14:textId="77777777" w:rsidR="00F82FBF" w:rsidRPr="00347279" w:rsidRDefault="009471A1" w:rsidP="00347279">
      <w:pPr>
        <w:spacing w:after="0" w:line="240" w:lineRule="auto"/>
        <w:rPr>
          <w:rFonts w:ascii="Arial" w:eastAsia="Times New Roman" w:hAnsi="Arial" w:cs="Arial"/>
          <w:color w:val="333333"/>
          <w:lang w:eastAsia="hu-HU"/>
        </w:rPr>
      </w:pPr>
      <w:r w:rsidRPr="00347279">
        <w:rPr>
          <w:rFonts w:ascii="Arial" w:eastAsia="Times New Roman" w:hAnsi="Arial" w:cs="Arial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347279" w:rsidSect="00157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CD5"/>
    <w:multiLevelType w:val="hybridMultilevel"/>
    <w:tmpl w:val="457654C2"/>
    <w:lvl w:ilvl="0" w:tplc="3030EA66">
      <w:start w:val="1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EAF632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E492FA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52EFCC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AA4EA4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C267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3A15F0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5A9132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606312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D3B79"/>
    <w:multiLevelType w:val="hybridMultilevel"/>
    <w:tmpl w:val="9800A5DA"/>
    <w:lvl w:ilvl="0" w:tplc="AB568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5635">
    <w:abstractNumId w:val="2"/>
  </w:num>
  <w:num w:numId="2" w16cid:durableId="434178733">
    <w:abstractNumId w:val="1"/>
  </w:num>
  <w:num w:numId="3" w16cid:durableId="646011491">
    <w:abstractNumId w:val="7"/>
  </w:num>
  <w:num w:numId="4" w16cid:durableId="446320098">
    <w:abstractNumId w:val="5"/>
  </w:num>
  <w:num w:numId="5" w16cid:durableId="455104329">
    <w:abstractNumId w:val="8"/>
  </w:num>
  <w:num w:numId="6" w16cid:durableId="2097510743">
    <w:abstractNumId w:val="4"/>
  </w:num>
  <w:num w:numId="7" w16cid:durableId="884365160">
    <w:abstractNumId w:val="3"/>
  </w:num>
  <w:num w:numId="8" w16cid:durableId="1357341886">
    <w:abstractNumId w:val="0"/>
  </w:num>
  <w:num w:numId="9" w16cid:durableId="1304238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571F0"/>
    <w:rsid w:val="00167783"/>
    <w:rsid w:val="00176D74"/>
    <w:rsid w:val="001A770D"/>
    <w:rsid w:val="001E76A0"/>
    <w:rsid w:val="001F4544"/>
    <w:rsid w:val="00201913"/>
    <w:rsid w:val="002120AE"/>
    <w:rsid w:val="00216F86"/>
    <w:rsid w:val="002C7286"/>
    <w:rsid w:val="00307B2B"/>
    <w:rsid w:val="003468ED"/>
    <w:rsid w:val="00347279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5F30B9"/>
    <w:rsid w:val="006014D3"/>
    <w:rsid w:val="00662388"/>
    <w:rsid w:val="00667C47"/>
    <w:rsid w:val="00685991"/>
    <w:rsid w:val="006B1D14"/>
    <w:rsid w:val="006F5ED5"/>
    <w:rsid w:val="007936B9"/>
    <w:rsid w:val="007B206C"/>
    <w:rsid w:val="007D4EA3"/>
    <w:rsid w:val="00805D6C"/>
    <w:rsid w:val="00881331"/>
    <w:rsid w:val="00892613"/>
    <w:rsid w:val="008A5B63"/>
    <w:rsid w:val="008D05D9"/>
    <w:rsid w:val="0090275F"/>
    <w:rsid w:val="00922863"/>
    <w:rsid w:val="009471A1"/>
    <w:rsid w:val="00960E08"/>
    <w:rsid w:val="009728D0"/>
    <w:rsid w:val="009A12DD"/>
    <w:rsid w:val="009A2AEC"/>
    <w:rsid w:val="009A3F34"/>
    <w:rsid w:val="009A652F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E79AD"/>
    <w:rsid w:val="00BF4040"/>
    <w:rsid w:val="00C40AD0"/>
    <w:rsid w:val="00C72C64"/>
    <w:rsid w:val="00CE0AA1"/>
    <w:rsid w:val="00D05F4E"/>
    <w:rsid w:val="00D5281D"/>
    <w:rsid w:val="00D66A94"/>
    <w:rsid w:val="00DE6E3D"/>
    <w:rsid w:val="00DF77F2"/>
    <w:rsid w:val="00E03096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D1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2022-09-06T18:44:00Z</dcterms:created>
  <dcterms:modified xsi:type="dcterms:W3CDTF">2022-09-12T11:41:00Z</dcterms:modified>
</cp:coreProperties>
</file>